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0B" w:rsidRPr="0090470B" w:rsidRDefault="0090470B" w:rsidP="009047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470B">
        <w:rPr>
          <w:rFonts w:ascii="Times New Roman" w:hAnsi="Times New Roman" w:cs="Times New Roman"/>
          <w:sz w:val="28"/>
          <w:szCs w:val="28"/>
          <w:lang w:val="ru-RU"/>
        </w:rPr>
        <w:t>бюджетное общеобразовательное учреждение города Омска</w:t>
      </w:r>
    </w:p>
    <w:p w:rsidR="0090470B" w:rsidRPr="0090470B" w:rsidRDefault="0090470B" w:rsidP="009047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0470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«Средняя общеобразовательная школа №129»</w:t>
      </w:r>
    </w:p>
    <w:p w:rsidR="0090470B" w:rsidRPr="0090470B" w:rsidRDefault="0090470B" w:rsidP="0090470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470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C37F3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90470B">
        <w:rPr>
          <w:rFonts w:ascii="Times New Roman" w:hAnsi="Times New Roman" w:cs="Times New Roman"/>
          <w:sz w:val="28"/>
          <w:szCs w:val="28"/>
          <w:lang w:val="ru-RU"/>
        </w:rPr>
        <w:t>.08.202</w:t>
      </w:r>
      <w:r w:rsidR="004C132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0470B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                                                        №</w:t>
      </w:r>
      <w:r w:rsidR="00015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7F3">
        <w:rPr>
          <w:rFonts w:ascii="Times New Roman" w:hAnsi="Times New Roman" w:cs="Times New Roman"/>
          <w:sz w:val="28"/>
          <w:szCs w:val="28"/>
          <w:lang w:val="ru-RU"/>
        </w:rPr>
        <w:t>136/1</w:t>
      </w:r>
      <w:r w:rsidRPr="0090470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015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470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</w:p>
    <w:p w:rsidR="0090470B" w:rsidRPr="0090470B" w:rsidRDefault="0090470B" w:rsidP="009047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организации внутренней системы</w:t>
      </w:r>
    </w:p>
    <w:p w:rsidR="0090470B" w:rsidRPr="0090470B" w:rsidRDefault="0090470B" w:rsidP="0090470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оценки качества образования</w:t>
      </w:r>
    </w:p>
    <w:p w:rsidR="0090470B" w:rsidRPr="0090470B" w:rsidRDefault="0090470B" w:rsidP="0090470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0470B" w:rsidRPr="0090470B" w:rsidRDefault="0090470B" w:rsidP="0090470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пунктом 13 части 3 статьи 28 Федерального закона от 29.12.2012 № 273-ФЗ «Об образовании в Российской Федерации», в целях создания эффективной внутренней системы оценки качества образования в БОУ г. Омска </w:t>
      </w:r>
      <w:r w:rsidRPr="0090470B">
        <w:rPr>
          <w:rFonts w:ascii="Times New Roman" w:hAnsi="Times New Roman" w:cs="Times New Roman"/>
          <w:sz w:val="28"/>
          <w:szCs w:val="28"/>
          <w:lang w:val="ru-RU"/>
        </w:rPr>
        <w:t>«Средняя общеобразовательная школа №129»</w:t>
      </w:r>
    </w:p>
    <w:p w:rsidR="00F56C05" w:rsidRPr="0090470B" w:rsidRDefault="0090470B" w:rsidP="0090470B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F56C05" w:rsidRPr="0090470B" w:rsidRDefault="0090470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>1. Назначить ответственным за организацию внутренней системы оценки качества образования и контроль выполнения мероприятий по ее реализации заместителя директора</w:t>
      </w:r>
      <w:r w:rsidR="00BC2E51">
        <w:rPr>
          <w:rFonts w:hAnsi="Times New Roman" w:cs="Times New Roman"/>
          <w:color w:val="000000"/>
          <w:sz w:val="28"/>
          <w:szCs w:val="28"/>
          <w:lang w:val="ru-RU"/>
        </w:rPr>
        <w:t xml:space="preserve"> Минину А.А.</w:t>
      </w:r>
    </w:p>
    <w:p w:rsidR="0090470B" w:rsidRPr="0090470B" w:rsidRDefault="0090470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 xml:space="preserve">2. Утвердить </w:t>
      </w:r>
      <w:r w:rsidR="0001501C">
        <w:rPr>
          <w:rFonts w:hAnsi="Times New Roman" w:cs="Times New Roman"/>
          <w:i/>
          <w:color w:val="000000"/>
          <w:sz w:val="28"/>
          <w:szCs w:val="28"/>
          <w:lang w:val="ru-RU"/>
        </w:rPr>
        <w:t>П</w:t>
      </w:r>
      <w:r w:rsidRPr="0090470B">
        <w:rPr>
          <w:rFonts w:hAnsi="Times New Roman" w:cs="Times New Roman"/>
          <w:i/>
          <w:color w:val="000000"/>
          <w:sz w:val="28"/>
          <w:szCs w:val="28"/>
          <w:lang w:val="ru-RU"/>
        </w:rPr>
        <w:t>оложение</w:t>
      </w: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 xml:space="preserve"> о внутренней системе оценки качества образования. </w:t>
      </w:r>
    </w:p>
    <w:p w:rsidR="00F56C05" w:rsidRPr="0090470B" w:rsidRDefault="0090470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 xml:space="preserve">3. Утвердить </w:t>
      </w:r>
      <w:r w:rsidR="0001501C">
        <w:rPr>
          <w:rFonts w:hAnsi="Times New Roman" w:cs="Times New Roman"/>
          <w:i/>
          <w:color w:val="000000"/>
          <w:sz w:val="28"/>
          <w:szCs w:val="28"/>
          <w:lang w:val="ru-RU"/>
        </w:rPr>
        <w:t>П</w:t>
      </w:r>
      <w:r w:rsidRPr="0090470B">
        <w:rPr>
          <w:rFonts w:hAnsi="Times New Roman" w:cs="Times New Roman"/>
          <w:i/>
          <w:color w:val="000000"/>
          <w:sz w:val="28"/>
          <w:szCs w:val="28"/>
          <w:lang w:val="ru-RU"/>
        </w:rPr>
        <w:t>лан-график мероприятий</w:t>
      </w: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 xml:space="preserve"> внутренней системы оценки качества образования.</w:t>
      </w:r>
    </w:p>
    <w:p w:rsidR="0090470B" w:rsidRPr="0090470B" w:rsidRDefault="0090470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 xml:space="preserve">4. Утвердить </w:t>
      </w:r>
      <w:r w:rsidR="0001501C">
        <w:rPr>
          <w:rFonts w:hAnsi="Times New Roman" w:cs="Times New Roman"/>
          <w:i/>
          <w:color w:val="000000"/>
          <w:sz w:val="28"/>
          <w:szCs w:val="28"/>
          <w:lang w:val="ru-RU"/>
        </w:rPr>
        <w:t>Г</w:t>
      </w:r>
      <w:r w:rsidRPr="0090470B">
        <w:rPr>
          <w:rFonts w:hAnsi="Times New Roman" w:cs="Times New Roman"/>
          <w:i/>
          <w:color w:val="000000"/>
          <w:sz w:val="28"/>
          <w:szCs w:val="28"/>
          <w:lang w:val="ru-RU"/>
        </w:rPr>
        <w:t>рафик оценочных процедур</w:t>
      </w: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56C05" w:rsidRPr="0090470B" w:rsidRDefault="0090470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>5. Ответственному, указанному в пункте 1 настоящего приказа:</w:t>
      </w:r>
    </w:p>
    <w:p w:rsidR="00F56C05" w:rsidRPr="0090470B" w:rsidRDefault="0090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>контролировать исполнение мероприятий внутренней системы оценки качества образования по плану-графику, указанному в пункте 3 настоящего приказа;</w:t>
      </w:r>
    </w:p>
    <w:p w:rsidR="00F56C05" w:rsidRPr="0090470B" w:rsidRDefault="009047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>оказывать методическую поддержку педагогам, которые участвуют в исполнении мероприятий внутренней системы оценки качества образования по плану-графику;</w:t>
      </w:r>
    </w:p>
    <w:p w:rsidR="00F56C05" w:rsidRPr="0090470B" w:rsidRDefault="0090470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>анализировать результаты мероприятий внутренней системы оценки качества образования и обобщенные итоги представлять на заседании педагогического совета два раза в год.</w:t>
      </w:r>
    </w:p>
    <w:p w:rsidR="00F56C05" w:rsidRPr="0090470B" w:rsidRDefault="0090470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0470B">
        <w:rPr>
          <w:rFonts w:hAnsi="Times New Roman" w:cs="Times New Roman"/>
          <w:color w:val="000000"/>
          <w:sz w:val="28"/>
          <w:szCs w:val="28"/>
          <w:lang w:val="ru-RU"/>
        </w:rPr>
        <w:t>6.  Контроль исполнения настоящего приказа оставляю за собой.</w:t>
      </w:r>
    </w:p>
    <w:p w:rsidR="00F56C05" w:rsidRPr="0090470B" w:rsidRDefault="0090470B" w:rsidP="009047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90470B">
        <w:rPr>
          <w:rFonts w:ascii="Times New Roman" w:hAnsi="Times New Roman" w:cs="Times New Roman"/>
          <w:sz w:val="28"/>
          <w:szCs w:val="28"/>
          <w:lang w:val="ru-RU"/>
        </w:rPr>
        <w:t xml:space="preserve">Директор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90470B">
        <w:rPr>
          <w:rFonts w:ascii="Times New Roman" w:hAnsi="Times New Roman" w:cs="Times New Roman"/>
          <w:sz w:val="28"/>
          <w:szCs w:val="28"/>
          <w:lang w:val="ru-RU"/>
        </w:rPr>
        <w:t xml:space="preserve">       А.К. Гоменюк</w:t>
      </w:r>
    </w:p>
    <w:tbl>
      <w:tblPr>
        <w:tblStyle w:val="a5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54"/>
      </w:tblGrid>
      <w:tr w:rsidR="00D26177" w:rsidTr="00D26177">
        <w:trPr>
          <w:trHeight w:val="543"/>
        </w:trPr>
        <w:tc>
          <w:tcPr>
            <w:tcW w:w="5778" w:type="dxa"/>
          </w:tcPr>
          <w:p w:rsidR="00D26177" w:rsidRDefault="00D26177" w:rsidP="0086531F">
            <w:pPr>
              <w:spacing w:line="360" w:lineRule="auto"/>
            </w:pPr>
          </w:p>
        </w:tc>
        <w:tc>
          <w:tcPr>
            <w:tcW w:w="4654" w:type="dxa"/>
          </w:tcPr>
          <w:p w:rsidR="00D26177" w:rsidRDefault="00D26177" w:rsidP="0086531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33DB7">
              <w:rPr>
                <w:rFonts w:ascii="Times New Roman" w:hAnsi="Times New Roman" w:cs="Times New Roman"/>
                <w:sz w:val="28"/>
              </w:rPr>
              <w:t xml:space="preserve">УТВЕРЖДАЮ </w:t>
            </w:r>
          </w:p>
          <w:p w:rsidR="00D26177" w:rsidRPr="00B33DB7" w:rsidRDefault="00D26177" w:rsidP="0086531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B33DB7">
              <w:rPr>
                <w:rFonts w:ascii="Times New Roman" w:hAnsi="Times New Roman" w:cs="Times New Roman"/>
                <w:sz w:val="28"/>
              </w:rPr>
              <w:t xml:space="preserve">Директор БОУ г. Омска "Средняя общеобразовательная школа №129 </w:t>
            </w:r>
          </w:p>
          <w:p w:rsidR="00D26177" w:rsidRDefault="00D26177" w:rsidP="00AC37F3">
            <w:pPr>
              <w:spacing w:line="360" w:lineRule="auto"/>
            </w:pPr>
            <w:r w:rsidRPr="00B33DB7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 xml:space="preserve">_________А.К.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Гоменюк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37F3">
              <w:rPr>
                <w:rFonts w:ascii="Times New Roman" w:hAnsi="Times New Roman" w:cs="Times New Roman"/>
                <w:sz w:val="28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.0</w:t>
            </w:r>
            <w:r w:rsidR="004C1322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 w:rsidR="004C1322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D26177" w:rsidRDefault="00D26177" w:rsidP="00D2617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6C05" w:rsidRPr="0090470B" w:rsidRDefault="009047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7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90470B">
        <w:rPr>
          <w:lang w:val="ru-RU"/>
        </w:rPr>
        <w:br/>
      </w:r>
      <w:r w:rsidRPr="009047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внутренней системы оценки качества образования</w:t>
      </w:r>
      <w:r w:rsidRPr="0090470B">
        <w:rPr>
          <w:lang w:val="ru-RU"/>
        </w:rPr>
        <w:br/>
      </w:r>
      <w:r w:rsidRPr="009047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</w:t>
      </w:r>
      <w:r w:rsidR="00F43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4C13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</w:t>
      </w:r>
      <w:r w:rsidR="00F43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4C13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F432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7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5"/>
        <w:gridCol w:w="2576"/>
        <w:gridCol w:w="1356"/>
        <w:gridCol w:w="1910"/>
      </w:tblGrid>
      <w:tr w:rsidR="00F56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Итоговый документ</w:t>
            </w:r>
          </w:p>
        </w:tc>
      </w:tr>
      <w:tr w:rsidR="00F56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Pr="0090470B" w:rsidRDefault="0090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Pr="0090470B" w:rsidRDefault="0090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Pr="0090470B">
              <w:rPr>
                <w:lang w:val="ru-RU"/>
              </w:rPr>
              <w:br/>
            </w:r>
            <w:r w:rsidRPr="009047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Pr="0090470B" w:rsidRDefault="0090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F56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Pr="0090470B" w:rsidRDefault="0090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Pr="0090470B" w:rsidRDefault="0090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F56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Pr="0090470B" w:rsidRDefault="0090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посещаемости занятий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 w:rsidP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F56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Pr="0090470B" w:rsidRDefault="0090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ООП по ФОП – первые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 w:rsidP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F56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Pr="0090470B" w:rsidRDefault="0090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актуальности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в конце года</w:t>
            </w:r>
          </w:p>
        </w:tc>
      </w:tr>
      <w:tr w:rsidR="00F56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Pr="0090470B" w:rsidRDefault="0090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рабочей программы воспитания за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F56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 –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 w:rsidP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F56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Pr="0090470B" w:rsidRDefault="0090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успеваемости и выявление групп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Pr="0090470B" w:rsidRDefault="009047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7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F56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– 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 w:rsidP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-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C05" w:rsidRDefault="00904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</w:tbl>
    <w:p w:rsidR="00F56C05" w:rsidRDefault="00F56C05">
      <w:pPr>
        <w:rPr>
          <w:rFonts w:hAnsi="Times New Roman" w:cs="Times New Roman"/>
          <w:color w:val="000000"/>
          <w:sz w:val="24"/>
          <w:szCs w:val="24"/>
        </w:rPr>
      </w:pPr>
    </w:p>
    <w:sectPr w:rsidR="00F56C0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0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01C"/>
    <w:rsid w:val="002D33B1"/>
    <w:rsid w:val="002D3591"/>
    <w:rsid w:val="003514A0"/>
    <w:rsid w:val="004C1322"/>
    <w:rsid w:val="004F7E17"/>
    <w:rsid w:val="005A05CE"/>
    <w:rsid w:val="00653AF6"/>
    <w:rsid w:val="0090470B"/>
    <w:rsid w:val="00AC37F3"/>
    <w:rsid w:val="00B73A5A"/>
    <w:rsid w:val="00BC2E51"/>
    <w:rsid w:val="00D26177"/>
    <w:rsid w:val="00E438A1"/>
    <w:rsid w:val="00F01E19"/>
    <w:rsid w:val="00F4326A"/>
    <w:rsid w:val="00F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6175"/>
  <w15:docId w15:val="{6F3C78DE-ABC5-4351-8F71-00A0C0FE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047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70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2617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Диана</cp:lastModifiedBy>
  <cp:revision>10</cp:revision>
  <cp:lastPrinted>2023-10-17T05:07:00Z</cp:lastPrinted>
  <dcterms:created xsi:type="dcterms:W3CDTF">2011-11-02T04:15:00Z</dcterms:created>
  <dcterms:modified xsi:type="dcterms:W3CDTF">2024-09-24T06:07:00Z</dcterms:modified>
</cp:coreProperties>
</file>