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E3" w:rsidRPr="00204941" w:rsidRDefault="00183BE3" w:rsidP="00183BE3">
      <w:pPr>
        <w:pStyle w:val="1"/>
        <w:spacing w:before="0" w:beforeAutospacing="0" w:after="0" w:afterAutospacing="0"/>
        <w:ind w:firstLine="5103"/>
        <w:rPr>
          <w:b w:val="0"/>
          <w:color w:val="000000" w:themeColor="text1"/>
          <w:sz w:val="20"/>
          <w:szCs w:val="20"/>
        </w:rPr>
      </w:pPr>
      <w:r w:rsidRPr="00204941">
        <w:rPr>
          <w:b w:val="0"/>
          <w:color w:val="000000" w:themeColor="text1"/>
          <w:sz w:val="20"/>
          <w:szCs w:val="20"/>
        </w:rPr>
        <w:t>УТВЕРЖДАЮ</w:t>
      </w:r>
    </w:p>
    <w:p w:rsidR="00183BE3" w:rsidRPr="00204941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 бюджетного                          образовательного учреждения </w:t>
      </w:r>
    </w:p>
    <w:p w:rsidR="00183BE3" w:rsidRPr="00204941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города Омска</w:t>
      </w:r>
    </w:p>
    <w:p w:rsidR="00183BE3" w:rsidRPr="00204941" w:rsidRDefault="00183BE3" w:rsidP="00183BE3">
      <w:pPr>
        <w:spacing w:after="0"/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«Средняя общеобразовательная школа № 129»</w:t>
      </w:r>
    </w:p>
    <w:p w:rsidR="00183BE3" w:rsidRPr="00204941" w:rsidRDefault="00183BE3" w:rsidP="00183BE3">
      <w:pPr>
        <w:spacing w:after="0"/>
        <w:ind w:firstLine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 А.К.  </w:t>
      </w:r>
      <w:proofErr w:type="spellStart"/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Гоменюк</w:t>
      </w:r>
      <w:proofErr w:type="spellEnd"/>
    </w:p>
    <w:p w:rsidR="00183BE3" w:rsidRPr="00204941" w:rsidRDefault="00183BE3" w:rsidP="00183BE3">
      <w:pPr>
        <w:spacing w:after="0"/>
        <w:ind w:firstLine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9609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="00CD52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01</w:t>
      </w:r>
      <w:r w:rsidR="009609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 w:rsidR="00A746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»  </w:t>
      </w:r>
      <w:bookmarkStart w:id="0" w:name="_GoBack"/>
      <w:bookmarkEnd w:id="0"/>
      <w:r w:rsidR="007E5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августа </w:t>
      </w:r>
      <w:r w:rsidR="00496FEC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CD529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:rsidR="006F211A" w:rsidRPr="00204941" w:rsidRDefault="006F211A" w:rsidP="00912C77">
      <w:pPr>
        <w:spacing w:after="0"/>
        <w:jc w:val="center"/>
        <w:rPr>
          <w:color w:val="000000" w:themeColor="text1"/>
          <w:sz w:val="20"/>
          <w:szCs w:val="20"/>
        </w:rPr>
      </w:pPr>
    </w:p>
    <w:p w:rsidR="0011137F" w:rsidRPr="00204941" w:rsidRDefault="0011137F" w:rsidP="00912C77">
      <w:pPr>
        <w:spacing w:after="0"/>
        <w:jc w:val="center"/>
        <w:rPr>
          <w:color w:val="000000" w:themeColor="text1"/>
          <w:sz w:val="20"/>
          <w:szCs w:val="20"/>
        </w:rPr>
      </w:pPr>
      <w:r w:rsidRPr="00204941">
        <w:rPr>
          <w:color w:val="000000" w:themeColor="text1"/>
          <w:sz w:val="20"/>
          <w:szCs w:val="20"/>
        </w:rPr>
        <w:t>ЦИКЛОГРАММА РАБОТЫ СОЦИАЛЬНОГО ПЕДАГОГА</w:t>
      </w:r>
    </w:p>
    <w:p w:rsidR="0011137F" w:rsidRPr="00204941" w:rsidRDefault="007221F0" w:rsidP="00912C77">
      <w:pPr>
        <w:spacing w:after="0"/>
        <w:jc w:val="center"/>
        <w:rPr>
          <w:color w:val="000000" w:themeColor="text1"/>
          <w:sz w:val="20"/>
          <w:szCs w:val="20"/>
        </w:rPr>
      </w:pPr>
      <w:r w:rsidRPr="00204941">
        <w:rPr>
          <w:color w:val="000000" w:themeColor="text1"/>
          <w:sz w:val="20"/>
          <w:szCs w:val="20"/>
        </w:rPr>
        <w:t>20</w:t>
      </w:r>
      <w:r w:rsidR="00595DA1">
        <w:rPr>
          <w:color w:val="000000" w:themeColor="text1"/>
          <w:sz w:val="20"/>
          <w:szCs w:val="20"/>
        </w:rPr>
        <w:t>2</w:t>
      </w:r>
      <w:r w:rsidR="00CD529F">
        <w:rPr>
          <w:color w:val="000000" w:themeColor="text1"/>
          <w:sz w:val="20"/>
          <w:szCs w:val="20"/>
        </w:rPr>
        <w:t>4</w:t>
      </w:r>
      <w:r w:rsidR="00595DA1">
        <w:rPr>
          <w:color w:val="000000" w:themeColor="text1"/>
          <w:sz w:val="20"/>
          <w:szCs w:val="20"/>
        </w:rPr>
        <w:t>-</w:t>
      </w:r>
      <w:r w:rsidR="00001E65">
        <w:rPr>
          <w:color w:val="000000" w:themeColor="text1"/>
          <w:sz w:val="20"/>
          <w:szCs w:val="20"/>
        </w:rPr>
        <w:t>20</w:t>
      </w:r>
      <w:r w:rsidR="00496FEC">
        <w:rPr>
          <w:color w:val="000000" w:themeColor="text1"/>
          <w:sz w:val="20"/>
          <w:szCs w:val="20"/>
        </w:rPr>
        <w:t>2</w:t>
      </w:r>
      <w:r w:rsidR="00CD529F">
        <w:rPr>
          <w:color w:val="000000" w:themeColor="text1"/>
          <w:sz w:val="20"/>
          <w:szCs w:val="20"/>
        </w:rPr>
        <w:t>5</w:t>
      </w:r>
      <w:r w:rsidR="00C26692">
        <w:rPr>
          <w:color w:val="000000" w:themeColor="text1"/>
          <w:sz w:val="20"/>
          <w:szCs w:val="20"/>
        </w:rPr>
        <w:t xml:space="preserve"> </w:t>
      </w:r>
      <w:r w:rsidR="0011137F" w:rsidRPr="00204941">
        <w:rPr>
          <w:color w:val="000000" w:themeColor="text1"/>
          <w:sz w:val="20"/>
          <w:szCs w:val="20"/>
        </w:rPr>
        <w:t>учебный год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20494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ЕЖЕДНЕВНО: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Индивидуально-воспитательная работа с </w:t>
      </w:r>
      <w:proofErr w:type="gramStart"/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proofErr w:type="gramEnd"/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2. Консультации для родителей, классных руководителей, учителей-предметников (по запросу)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3. Работа с опаздывающими, отсутствующими выяснение причин</w:t>
      </w:r>
      <w:r w:rsidR="00C26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отсутствия обучающихся.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4. Работа по профилактике безнадзорности, правонарушений.</w:t>
      </w:r>
    </w:p>
    <w:p w:rsidR="007144C3" w:rsidRPr="00204941" w:rsidRDefault="007144C3" w:rsidP="007144C3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20494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КАЖДЫЙ МЕСЯЦ:</w:t>
      </w:r>
    </w:p>
    <w:p w:rsidR="0011137F" w:rsidRPr="00204941" w:rsidRDefault="00496FEC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Работа с документами (составление отчетов)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2. Работа с методической литературой.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3. Работа по организации и взаимодействию с межведомственными</w:t>
      </w:r>
      <w:r w:rsidR="00C26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учреждениями системы профилактики правонарушений</w:t>
      </w:r>
      <w:r w:rsidR="00C26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несовершеннолетних (ПДН, КДН и ЗП р-на, ГИБДД).</w:t>
      </w:r>
    </w:p>
    <w:p w:rsidR="004F4AFF" w:rsidRPr="00204941" w:rsidRDefault="004F4AFF" w:rsidP="004F4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4. Участие в работе Совета по профилактик</w:t>
      </w:r>
      <w:r w:rsidR="007101D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</w:p>
    <w:p w:rsidR="004F4AFF" w:rsidRDefault="00A746D0" w:rsidP="004F4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 Участие в работе П</w:t>
      </w:r>
      <w:r w:rsidR="004F4AFF"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ПК </w:t>
      </w:r>
      <w:proofErr w:type="gramStart"/>
      <w:r w:rsidR="004F4AFF"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</w:t>
      </w:r>
      <w:proofErr w:type="gramEnd"/>
      <w:r w:rsidR="004F4AFF"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по запросу)</w:t>
      </w:r>
    </w:p>
    <w:p w:rsidR="00496FEC" w:rsidRPr="00204941" w:rsidRDefault="00496FEC" w:rsidP="004F4A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 Работа с детьми ОВЗ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20494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ОДИН РАЗ В ТРИМЕСТР: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1. Участие в работе педагогического совета (по плану работы школы).</w:t>
      </w:r>
    </w:p>
    <w:p w:rsidR="0011137F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2. Отчеты о подростковой преступности</w:t>
      </w:r>
      <w:r w:rsidR="004A03B5">
        <w:rPr>
          <w:rFonts w:ascii="Times New Roman" w:hAnsi="Times New Roman" w:cs="Times New Roman"/>
          <w:color w:val="000000" w:themeColor="text1"/>
          <w:sz w:val="20"/>
          <w:szCs w:val="20"/>
        </w:rPr>
        <w:t>, правонарушениях.</w:t>
      </w:r>
    </w:p>
    <w:p w:rsidR="00595DA1" w:rsidRPr="00204941" w:rsidRDefault="00595DA1" w:rsidP="00595DA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. Проведение мероприятий по организации досуга и занятости</w:t>
      </w:r>
    </w:p>
    <w:p w:rsidR="00595DA1" w:rsidRPr="00204941" w:rsidRDefault="00595DA1" w:rsidP="00595DA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обучающихся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«группы риска» </w:t>
      </w: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в период каникул.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204941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ОДИН РАЗ В ГОД: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1. Составление социального паспорта, планов работ.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2. Статистические данные.</w:t>
      </w:r>
    </w:p>
    <w:p w:rsidR="0011137F" w:rsidRPr="00204941" w:rsidRDefault="0011137F" w:rsidP="0011137F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4941">
        <w:rPr>
          <w:rFonts w:ascii="Times New Roman" w:hAnsi="Times New Roman" w:cs="Times New Roman"/>
          <w:color w:val="000000" w:themeColor="text1"/>
          <w:sz w:val="20"/>
          <w:szCs w:val="20"/>
        </w:rPr>
        <w:t>3. Анализ планов работ.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04941" w:rsidRPr="00204941" w:rsidTr="004F4AFF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4AFF" w:rsidRPr="00204941" w:rsidRDefault="0011137F" w:rsidP="000910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Циклограмма социального педагога на неделю</w:t>
            </w:r>
          </w:p>
        </w:tc>
      </w:tr>
    </w:tbl>
    <w:p w:rsidR="004F4AFF" w:rsidRPr="00204941" w:rsidRDefault="004F4AFF" w:rsidP="004F4AFF">
      <w:pPr>
        <w:rPr>
          <w:rFonts w:ascii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204"/>
      </w:tblGrid>
      <w:tr w:rsidR="00204941" w:rsidRPr="00204941" w:rsidTr="000910AF">
        <w:tc>
          <w:tcPr>
            <w:tcW w:w="1798" w:type="pct"/>
          </w:tcPr>
          <w:p w:rsidR="004F4AFF" w:rsidRPr="00204941" w:rsidRDefault="004F4AFF" w:rsidP="000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День недели</w:t>
            </w:r>
          </w:p>
        </w:tc>
        <w:tc>
          <w:tcPr>
            <w:tcW w:w="3202" w:type="pct"/>
          </w:tcPr>
          <w:p w:rsidR="004F4AFF" w:rsidRPr="00204941" w:rsidRDefault="004F4AFF" w:rsidP="000910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 деятельности</w:t>
            </w:r>
          </w:p>
        </w:tc>
      </w:tr>
      <w:tr w:rsidR="004A03B5" w:rsidRPr="00204941" w:rsidTr="001928ED">
        <w:trPr>
          <w:trHeight w:val="597"/>
        </w:trPr>
        <w:tc>
          <w:tcPr>
            <w:tcW w:w="1798" w:type="pct"/>
          </w:tcPr>
          <w:p w:rsidR="004A03B5" w:rsidRPr="00204941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3202" w:type="pct"/>
          </w:tcPr>
          <w:p w:rsidR="004A03B5" w:rsidRPr="00204941" w:rsidRDefault="004A03B5" w:rsidP="007101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посещаемостью занятий, успеваемостью учащихся</w:t>
            </w:r>
          </w:p>
        </w:tc>
      </w:tr>
      <w:tr w:rsidR="004A03B5" w:rsidRPr="00204941" w:rsidTr="000910AF">
        <w:tc>
          <w:tcPr>
            <w:tcW w:w="1798" w:type="pct"/>
          </w:tcPr>
          <w:p w:rsidR="004A03B5" w:rsidRPr="00204941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3202" w:type="pct"/>
          </w:tcPr>
          <w:p w:rsidR="004A03B5" w:rsidRPr="00204941" w:rsidRDefault="004A03B5" w:rsidP="007101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работа с учащимися, состоящими на </w:t>
            </w:r>
            <w:r w:rsidR="007101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профилактическом учете</w:t>
            </w:r>
          </w:p>
        </w:tc>
      </w:tr>
      <w:tr w:rsidR="004A03B5" w:rsidRPr="00204941" w:rsidTr="000910AF">
        <w:tc>
          <w:tcPr>
            <w:tcW w:w="1798" w:type="pct"/>
          </w:tcPr>
          <w:p w:rsidR="004A03B5" w:rsidRPr="00204941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3202" w:type="pct"/>
          </w:tcPr>
          <w:p w:rsidR="004A03B5" w:rsidRPr="00204941" w:rsidRDefault="004A03B5" w:rsidP="004F4A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семей  учащихся на дому, консультирование родителей</w:t>
            </w:r>
          </w:p>
        </w:tc>
      </w:tr>
      <w:tr w:rsidR="004A03B5" w:rsidRPr="00204941" w:rsidTr="000910AF">
        <w:tc>
          <w:tcPr>
            <w:tcW w:w="1798" w:type="pct"/>
          </w:tcPr>
          <w:p w:rsidR="004A03B5" w:rsidRPr="00204941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3202" w:type="pct"/>
          </w:tcPr>
          <w:p w:rsidR="004A03B5" w:rsidRPr="00204941" w:rsidRDefault="004A03B5" w:rsidP="004F4A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детьми ОВЗ</w:t>
            </w:r>
          </w:p>
        </w:tc>
      </w:tr>
      <w:tr w:rsidR="004A03B5" w:rsidRPr="00204941" w:rsidTr="000910AF">
        <w:tc>
          <w:tcPr>
            <w:tcW w:w="1798" w:type="pct"/>
          </w:tcPr>
          <w:p w:rsidR="004A03B5" w:rsidRPr="00204941" w:rsidRDefault="004A03B5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3202" w:type="pct"/>
          </w:tcPr>
          <w:p w:rsidR="004A03B5" w:rsidRPr="00204941" w:rsidRDefault="004A03B5" w:rsidP="00C266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</w:t>
            </w:r>
            <w:r w:rsidR="00C266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входящей </w:t>
            </w: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документацией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отчеты</w:t>
            </w:r>
          </w:p>
        </w:tc>
      </w:tr>
      <w:tr w:rsidR="007101DE" w:rsidRPr="00204941" w:rsidTr="000910AF">
        <w:tc>
          <w:tcPr>
            <w:tcW w:w="1798" w:type="pct"/>
          </w:tcPr>
          <w:p w:rsidR="007101DE" w:rsidRPr="00204941" w:rsidRDefault="007101DE" w:rsidP="0009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Суббота </w:t>
            </w:r>
          </w:p>
        </w:tc>
        <w:tc>
          <w:tcPr>
            <w:tcW w:w="3202" w:type="pct"/>
          </w:tcPr>
          <w:p w:rsidR="007101DE" w:rsidRPr="00204941" w:rsidRDefault="007101DE" w:rsidP="00C266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документацией</w:t>
            </w:r>
            <w:r w:rsidR="00C266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социального педагога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отчеты</w:t>
            </w:r>
          </w:p>
        </w:tc>
      </w:tr>
    </w:tbl>
    <w:p w:rsidR="004F4AFF" w:rsidRPr="00204941" w:rsidRDefault="004F4AFF" w:rsidP="004F4AF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AFF" w:rsidRPr="00204941" w:rsidRDefault="004F4AFF" w:rsidP="004F4AFF">
      <w:p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F4AFF" w:rsidRPr="00204941" w:rsidSect="0043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1137F"/>
    <w:rsid w:val="00001E65"/>
    <w:rsid w:val="000B7FA2"/>
    <w:rsid w:val="0011137F"/>
    <w:rsid w:val="00183BE3"/>
    <w:rsid w:val="001928ED"/>
    <w:rsid w:val="001C13A6"/>
    <w:rsid w:val="00204941"/>
    <w:rsid w:val="00222F05"/>
    <w:rsid w:val="00234925"/>
    <w:rsid w:val="002B009B"/>
    <w:rsid w:val="002E7BBA"/>
    <w:rsid w:val="00341A12"/>
    <w:rsid w:val="0043339A"/>
    <w:rsid w:val="00437F58"/>
    <w:rsid w:val="00496FEC"/>
    <w:rsid w:val="004A03B5"/>
    <w:rsid w:val="004F4AFF"/>
    <w:rsid w:val="00595DA1"/>
    <w:rsid w:val="006F211A"/>
    <w:rsid w:val="007101DE"/>
    <w:rsid w:val="007144C3"/>
    <w:rsid w:val="007221F0"/>
    <w:rsid w:val="007E5848"/>
    <w:rsid w:val="008D763C"/>
    <w:rsid w:val="00912C77"/>
    <w:rsid w:val="00944CF1"/>
    <w:rsid w:val="009609FB"/>
    <w:rsid w:val="00A746D0"/>
    <w:rsid w:val="00C26692"/>
    <w:rsid w:val="00C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A"/>
  </w:style>
  <w:style w:type="paragraph" w:styleId="1">
    <w:name w:val="heading 1"/>
    <w:basedOn w:val="a"/>
    <w:link w:val="10"/>
    <w:uiPriority w:val="99"/>
    <w:qFormat/>
    <w:rsid w:val="00183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3B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Наталья</cp:lastModifiedBy>
  <cp:revision>2</cp:revision>
  <cp:lastPrinted>2023-08-07T02:08:00Z</cp:lastPrinted>
  <dcterms:created xsi:type="dcterms:W3CDTF">2024-07-30T08:55:00Z</dcterms:created>
  <dcterms:modified xsi:type="dcterms:W3CDTF">2024-07-30T08:55:00Z</dcterms:modified>
</cp:coreProperties>
</file>